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35" w:rsidRPr="00894C35" w:rsidRDefault="00894C35" w:rsidP="00894C3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Муниципальное образование «Никольское»</w:t>
      </w: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36 (Тридцать шестая) очередная сессия</w:t>
      </w: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C3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C35" w:rsidRPr="00894C35" w:rsidRDefault="00657F59" w:rsidP="00894C3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01 </w:t>
      </w:r>
      <w:r w:rsidR="0017129F" w:rsidRPr="0087770E">
        <w:rPr>
          <w:rFonts w:ascii="Times New Roman" w:hAnsi="Times New Roman" w:cs="Times New Roman"/>
          <w:bCs/>
          <w:sz w:val="28"/>
          <w:szCs w:val="28"/>
        </w:rPr>
        <w:t>апрел</w:t>
      </w:r>
      <w:r w:rsidR="00894C35" w:rsidRPr="0087770E">
        <w:rPr>
          <w:rFonts w:ascii="Times New Roman" w:hAnsi="Times New Roman" w:cs="Times New Roman"/>
          <w:bCs/>
          <w:sz w:val="28"/>
          <w:szCs w:val="28"/>
        </w:rPr>
        <w:t>я</w:t>
      </w:r>
      <w:r w:rsidR="00894C35" w:rsidRPr="00894C35">
        <w:rPr>
          <w:rFonts w:ascii="Times New Roman" w:hAnsi="Times New Roman" w:cs="Times New Roman"/>
          <w:bCs/>
          <w:sz w:val="28"/>
          <w:szCs w:val="28"/>
        </w:rPr>
        <w:t xml:space="preserve"> 2021 года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110</w:t>
      </w: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94C35" w:rsidRPr="00894C35" w:rsidRDefault="00894C35" w:rsidP="00894C35">
      <w:pPr>
        <w:spacing w:after="0"/>
        <w:jc w:val="center"/>
        <w:rPr>
          <w:rFonts w:ascii="Times New Roman" w:hAnsi="Times New Roman" w:cs="Times New Roman"/>
        </w:rPr>
      </w:pPr>
      <w:r w:rsidRPr="00894C35">
        <w:rPr>
          <w:rFonts w:ascii="Times New Roman" w:hAnsi="Times New Roman" w:cs="Times New Roman"/>
        </w:rPr>
        <w:t xml:space="preserve">д. </w:t>
      </w:r>
      <w:proofErr w:type="spellStart"/>
      <w:r w:rsidRPr="00894C35">
        <w:rPr>
          <w:rFonts w:ascii="Times New Roman" w:hAnsi="Times New Roman" w:cs="Times New Roman"/>
        </w:rPr>
        <w:t>Шипуновская</w:t>
      </w:r>
      <w:proofErr w:type="spellEnd"/>
      <w:r w:rsidRPr="00894C35">
        <w:rPr>
          <w:rFonts w:ascii="Times New Roman" w:hAnsi="Times New Roman" w:cs="Times New Roman"/>
        </w:rPr>
        <w:t xml:space="preserve"> Шенкурского района Архангельской области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6E4E" w:rsidRPr="00F72CD1" w:rsidRDefault="002F6E4E" w:rsidP="00894C35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72CD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F72CD1">
        <w:rPr>
          <w:rFonts w:ascii="Times New Roman" w:hAnsi="Times New Roman"/>
          <w:b/>
          <w:bCs/>
          <w:sz w:val="28"/>
          <w:szCs w:val="28"/>
        </w:rPr>
        <w:t xml:space="preserve">Порядка определения части территории </w:t>
      </w:r>
      <w:r w:rsidR="00D167AB" w:rsidRPr="00F72CD1">
        <w:rPr>
          <w:rFonts w:ascii="Times New Roman" w:hAnsi="Times New Roman"/>
          <w:b/>
          <w:bCs/>
          <w:sz w:val="28"/>
          <w:szCs w:val="28"/>
        </w:rPr>
        <w:t xml:space="preserve"> муниципального образования «</w:t>
      </w:r>
      <w:r w:rsidR="00894C35">
        <w:rPr>
          <w:rFonts w:ascii="Times New Roman" w:hAnsi="Times New Roman"/>
          <w:b/>
          <w:bCs/>
          <w:sz w:val="28"/>
          <w:szCs w:val="28"/>
        </w:rPr>
        <w:t>Николь</w:t>
      </w:r>
      <w:r w:rsidR="00D167AB" w:rsidRPr="00F72CD1">
        <w:rPr>
          <w:rFonts w:ascii="Times New Roman" w:hAnsi="Times New Roman"/>
          <w:b/>
          <w:bCs/>
          <w:sz w:val="28"/>
          <w:szCs w:val="28"/>
        </w:rPr>
        <w:t>ское»</w:t>
      </w:r>
      <w:r w:rsidRPr="00F72CD1">
        <w:rPr>
          <w:rFonts w:ascii="Times New Roman" w:hAnsi="Times New Roman"/>
          <w:b/>
          <w:bCs/>
          <w:sz w:val="28"/>
          <w:szCs w:val="28"/>
        </w:rPr>
        <w:t>, предназначенной для реализации инициативных проектов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94C35" w:rsidRDefault="002F6E4E" w:rsidP="00D167AB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D167AB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, Уставом </w:t>
      </w:r>
      <w:r w:rsidR="00894C35">
        <w:rPr>
          <w:rFonts w:ascii="Times New Roman" w:hAnsi="Times New Roman"/>
          <w:bCs/>
          <w:sz w:val="28"/>
          <w:szCs w:val="28"/>
        </w:rPr>
        <w:t xml:space="preserve">сельского поселения </w:t>
      </w:r>
      <w:r w:rsidR="00D167AB" w:rsidRPr="00D167AB">
        <w:rPr>
          <w:rFonts w:ascii="Times New Roman" w:hAnsi="Times New Roman"/>
          <w:bCs/>
          <w:sz w:val="28"/>
          <w:szCs w:val="28"/>
        </w:rPr>
        <w:t>«</w:t>
      </w:r>
      <w:r w:rsidR="00894C35">
        <w:rPr>
          <w:rFonts w:ascii="Times New Roman" w:hAnsi="Times New Roman"/>
          <w:bCs/>
          <w:sz w:val="28"/>
          <w:szCs w:val="28"/>
        </w:rPr>
        <w:t>Никольск</w:t>
      </w:r>
      <w:r w:rsidR="00D167AB" w:rsidRPr="00D167AB">
        <w:rPr>
          <w:rFonts w:ascii="Times New Roman" w:hAnsi="Times New Roman"/>
          <w:bCs/>
          <w:sz w:val="28"/>
          <w:szCs w:val="28"/>
        </w:rPr>
        <w:t>ое</w:t>
      </w:r>
      <w:r w:rsidR="00D167AB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894C35">
        <w:rPr>
          <w:rFonts w:ascii="Times New Roman" w:hAnsi="Times New Roman"/>
          <w:bCs/>
          <w:sz w:val="28"/>
          <w:szCs w:val="28"/>
        </w:rPr>
        <w:t>Шенкурского муниципального района Архангельской области,</w:t>
      </w:r>
    </w:p>
    <w:p w:rsidR="002F6E4E" w:rsidRPr="00894C35" w:rsidRDefault="002F6E4E" w:rsidP="00894C35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894C35">
        <w:rPr>
          <w:rFonts w:ascii="Times New Roman" w:hAnsi="Times New Roman"/>
          <w:b/>
          <w:bCs/>
          <w:sz w:val="28"/>
          <w:szCs w:val="28"/>
        </w:rPr>
        <w:t xml:space="preserve">Совет депутатов </w:t>
      </w:r>
      <w:r w:rsidR="00395394" w:rsidRPr="00894C35">
        <w:rPr>
          <w:rFonts w:ascii="Times New Roman" w:hAnsi="Times New Roman"/>
          <w:b/>
          <w:bCs/>
          <w:sz w:val="28"/>
          <w:szCs w:val="28"/>
        </w:rPr>
        <w:t>решил</w:t>
      </w:r>
      <w:r w:rsidRPr="00894C35">
        <w:rPr>
          <w:rFonts w:ascii="Times New Roman" w:hAnsi="Times New Roman"/>
          <w:b/>
          <w:bCs/>
          <w:sz w:val="28"/>
          <w:szCs w:val="28"/>
        </w:rPr>
        <w:t>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F6E4E" w:rsidRDefault="002F6E4E" w:rsidP="00D167AB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bCs/>
          <w:sz w:val="28"/>
          <w:szCs w:val="28"/>
        </w:rPr>
        <w:t xml:space="preserve">Порядок определения части территории </w:t>
      </w:r>
      <w:r w:rsidR="00D167AB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894C35">
        <w:rPr>
          <w:rFonts w:ascii="Times New Roman" w:hAnsi="Times New Roman"/>
          <w:bCs/>
          <w:sz w:val="28"/>
          <w:szCs w:val="28"/>
        </w:rPr>
        <w:t xml:space="preserve"> </w:t>
      </w:r>
      <w:r w:rsidR="00D167AB" w:rsidRPr="00D167AB">
        <w:rPr>
          <w:rFonts w:ascii="Times New Roman" w:hAnsi="Times New Roman"/>
          <w:bCs/>
          <w:sz w:val="28"/>
          <w:szCs w:val="28"/>
        </w:rPr>
        <w:t>«</w:t>
      </w:r>
      <w:r w:rsidR="00894C35">
        <w:rPr>
          <w:rFonts w:ascii="Times New Roman" w:hAnsi="Times New Roman"/>
          <w:bCs/>
          <w:sz w:val="28"/>
          <w:szCs w:val="28"/>
        </w:rPr>
        <w:t>Николь</w:t>
      </w:r>
      <w:r w:rsidR="00D167AB" w:rsidRPr="00D167AB">
        <w:rPr>
          <w:rFonts w:ascii="Times New Roman" w:hAnsi="Times New Roman"/>
          <w:bCs/>
          <w:sz w:val="28"/>
          <w:szCs w:val="28"/>
        </w:rPr>
        <w:t>ское</w:t>
      </w:r>
      <w:r w:rsidR="00D167AB">
        <w:rPr>
          <w:rFonts w:ascii="Times New Roman" w:hAnsi="Times New Roman"/>
          <w:bCs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предназначенной для реализации инициативных проектов,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</w:t>
      </w:r>
      <w:r w:rsidR="00894C35"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.                                           </w:t>
      </w:r>
    </w:p>
    <w:p w:rsidR="00D167AB" w:rsidRPr="00D167AB" w:rsidRDefault="00D167AB" w:rsidP="00894C35">
      <w:pPr>
        <w:pStyle w:val="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167AB">
        <w:rPr>
          <w:rFonts w:ascii="Times New Roman" w:hAnsi="Times New Roman"/>
          <w:sz w:val="28"/>
          <w:szCs w:val="28"/>
        </w:rPr>
        <w:t>2. Опубликовать настоящее решение в информационном бюллетене «</w:t>
      </w:r>
      <w:r w:rsidR="00894C35">
        <w:rPr>
          <w:rFonts w:ascii="Times New Roman" w:hAnsi="Times New Roman"/>
          <w:sz w:val="28"/>
          <w:szCs w:val="28"/>
        </w:rPr>
        <w:t>Никольский вестник</w:t>
      </w:r>
      <w:r w:rsidRPr="00D167AB">
        <w:rPr>
          <w:rFonts w:ascii="Times New Roman" w:hAnsi="Times New Roman"/>
          <w:sz w:val="28"/>
          <w:szCs w:val="28"/>
        </w:rPr>
        <w:t>», разместить на официальном сайте администрации МО «Шенкурский муниципальный район».</w:t>
      </w:r>
    </w:p>
    <w:p w:rsidR="00D167AB" w:rsidRPr="00D167AB" w:rsidRDefault="00E7262D" w:rsidP="00C419FD">
      <w:pPr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7C10C4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D167AB" w:rsidRDefault="00D167AB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E07FF" w:rsidRDefault="009E07FF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E07FF" w:rsidRDefault="009E07FF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167AB" w:rsidRDefault="00D167AB" w:rsidP="009E07F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9E07FF">
        <w:rPr>
          <w:rFonts w:ascii="Times New Roman" w:hAnsi="Times New Roman"/>
          <w:sz w:val="28"/>
          <w:szCs w:val="28"/>
        </w:rPr>
        <w:t>МО «Никольское»                                                                     О.А. Костин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395394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2F6E4E" w:rsidRDefault="00395394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D167AB">
        <w:rPr>
          <w:rFonts w:ascii="Times New Roman" w:hAnsi="Times New Roman"/>
          <w:sz w:val="28"/>
          <w:szCs w:val="28"/>
        </w:rPr>
        <w:t>р</w:t>
      </w:r>
      <w:r w:rsidR="002F6E4E">
        <w:rPr>
          <w:rFonts w:ascii="Times New Roman" w:hAnsi="Times New Roman"/>
          <w:sz w:val="28"/>
          <w:szCs w:val="28"/>
        </w:rPr>
        <w:t xml:space="preserve">ешению Совета депутатов </w:t>
      </w:r>
    </w:p>
    <w:p w:rsidR="00D167AB" w:rsidRDefault="00D167AB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</w:t>
      </w:r>
      <w:r w:rsidR="00B61C7C">
        <w:rPr>
          <w:rFonts w:ascii="Times New Roman" w:hAnsi="Times New Roman"/>
          <w:sz w:val="28"/>
          <w:szCs w:val="28"/>
        </w:rPr>
        <w:t>Николь</w:t>
      </w:r>
      <w:r>
        <w:rPr>
          <w:rFonts w:ascii="Times New Roman" w:hAnsi="Times New Roman"/>
          <w:sz w:val="28"/>
          <w:szCs w:val="28"/>
        </w:rPr>
        <w:t>ское»</w:t>
      </w:r>
    </w:p>
    <w:p w:rsidR="002F6E4E" w:rsidRDefault="002F6E4E" w:rsidP="00D167A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61C7C">
        <w:rPr>
          <w:rFonts w:ascii="Times New Roman" w:hAnsi="Times New Roman"/>
          <w:sz w:val="28"/>
          <w:szCs w:val="28"/>
        </w:rPr>
        <w:t xml:space="preserve"> </w:t>
      </w:r>
      <w:r w:rsidR="00657F59">
        <w:rPr>
          <w:rFonts w:ascii="Times New Roman" w:hAnsi="Times New Roman"/>
          <w:sz w:val="28"/>
          <w:szCs w:val="28"/>
        </w:rPr>
        <w:t>01 апреля</w:t>
      </w:r>
      <w:r w:rsidR="00B61C7C">
        <w:rPr>
          <w:rFonts w:ascii="Times New Roman" w:hAnsi="Times New Roman"/>
          <w:sz w:val="28"/>
          <w:szCs w:val="28"/>
        </w:rPr>
        <w:t xml:space="preserve"> 2021</w:t>
      </w:r>
      <w:r>
        <w:rPr>
          <w:rFonts w:ascii="Times New Roman" w:hAnsi="Times New Roman"/>
          <w:sz w:val="28"/>
          <w:szCs w:val="28"/>
        </w:rPr>
        <w:t xml:space="preserve"> г</w:t>
      </w:r>
      <w:r w:rsidR="00395394">
        <w:rPr>
          <w:rFonts w:ascii="Times New Roman" w:hAnsi="Times New Roman"/>
          <w:sz w:val="28"/>
          <w:szCs w:val="28"/>
        </w:rPr>
        <w:t>ода</w:t>
      </w:r>
      <w:r w:rsidR="00B61C7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№ </w:t>
      </w:r>
      <w:bookmarkStart w:id="0" w:name="_GoBack"/>
      <w:bookmarkEnd w:id="0"/>
      <w:r w:rsidR="00657F59">
        <w:rPr>
          <w:rFonts w:ascii="Times New Roman" w:hAnsi="Times New Roman"/>
          <w:sz w:val="28"/>
          <w:szCs w:val="28"/>
        </w:rPr>
        <w:t>110</w:t>
      </w: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right"/>
        <w:rPr>
          <w:sz w:val="28"/>
          <w:szCs w:val="28"/>
        </w:rPr>
      </w:pPr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B61C7C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r w:rsidRPr="00B61C7C">
        <w:rPr>
          <w:bCs/>
          <w:color w:val="000000"/>
          <w:sz w:val="28"/>
          <w:szCs w:val="28"/>
        </w:rPr>
        <w:t>П</w:t>
      </w:r>
      <w:r w:rsidR="00B61C7C">
        <w:rPr>
          <w:bCs/>
          <w:color w:val="000000"/>
          <w:sz w:val="28"/>
          <w:szCs w:val="28"/>
        </w:rPr>
        <w:t xml:space="preserve">орядок </w:t>
      </w:r>
      <w:r>
        <w:rPr>
          <w:bCs/>
          <w:sz w:val="28"/>
          <w:szCs w:val="28"/>
        </w:rPr>
        <w:t>определения части территории</w:t>
      </w:r>
      <w:r w:rsidR="00B61C7C">
        <w:rPr>
          <w:bCs/>
          <w:sz w:val="28"/>
          <w:szCs w:val="28"/>
        </w:rPr>
        <w:t xml:space="preserve"> </w:t>
      </w:r>
    </w:p>
    <w:p w:rsidR="00B61C7C" w:rsidRDefault="00E7262D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r w:rsidRPr="00D167AB">
        <w:rPr>
          <w:bCs/>
          <w:sz w:val="28"/>
          <w:szCs w:val="28"/>
        </w:rPr>
        <w:t>муниципального образования</w:t>
      </w:r>
      <w:r w:rsidR="00B61C7C">
        <w:rPr>
          <w:bCs/>
          <w:sz w:val="28"/>
          <w:szCs w:val="28"/>
        </w:rPr>
        <w:t xml:space="preserve"> «Николь</w:t>
      </w:r>
      <w:r w:rsidRPr="00D167AB">
        <w:rPr>
          <w:bCs/>
          <w:sz w:val="28"/>
          <w:szCs w:val="28"/>
        </w:rPr>
        <w:t>ское</w:t>
      </w:r>
      <w:r>
        <w:rPr>
          <w:bCs/>
          <w:sz w:val="28"/>
          <w:szCs w:val="28"/>
        </w:rPr>
        <w:t>»</w:t>
      </w:r>
      <w:r w:rsidR="002F6E4E">
        <w:rPr>
          <w:bCs/>
          <w:sz w:val="28"/>
          <w:szCs w:val="28"/>
        </w:rPr>
        <w:t>,</w:t>
      </w:r>
    </w:p>
    <w:p w:rsidR="002F6E4E" w:rsidRPr="00F72CD1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предназначенной для реализации инициативных проектов</w:t>
      </w:r>
      <w:proofErr w:type="gramEnd"/>
    </w:p>
    <w:p w:rsidR="002F6E4E" w:rsidRDefault="002F6E4E" w:rsidP="00D167AB">
      <w:pPr>
        <w:pStyle w:val="a8"/>
        <w:spacing w:before="0" w:beforeAutospacing="0" w:after="0" w:afterAutospacing="0" w:line="276" w:lineRule="auto"/>
        <w:ind w:firstLine="709"/>
        <w:jc w:val="center"/>
        <w:rPr>
          <w:i/>
        </w:rPr>
      </w:pPr>
    </w:p>
    <w:p w:rsidR="002F6E4E" w:rsidRDefault="002F6E4E" w:rsidP="00D167A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1.Общие положения</w:t>
      </w:r>
    </w:p>
    <w:p w:rsidR="002F6E4E" w:rsidRDefault="002F6E4E" w:rsidP="00D167AB">
      <w:pPr>
        <w:pStyle w:val="ConsPlusNormal"/>
        <w:adjustRightInd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Настоящий порядок устанавливает процедуру определения части территории </w:t>
      </w:r>
      <w:r w:rsidR="00E7262D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AA40BF">
        <w:rPr>
          <w:rFonts w:ascii="Times New Roman" w:hAnsi="Times New Roman"/>
          <w:bCs/>
          <w:sz w:val="28"/>
          <w:szCs w:val="28"/>
        </w:rPr>
        <w:t xml:space="preserve"> </w:t>
      </w:r>
      <w:r w:rsidR="00E7262D" w:rsidRPr="00D167AB">
        <w:rPr>
          <w:rFonts w:ascii="Times New Roman" w:hAnsi="Times New Roman"/>
          <w:bCs/>
          <w:sz w:val="28"/>
          <w:szCs w:val="28"/>
        </w:rPr>
        <w:t>«</w:t>
      </w:r>
      <w:r w:rsidR="00AA40BF">
        <w:rPr>
          <w:rFonts w:ascii="Times New Roman" w:hAnsi="Times New Roman"/>
          <w:bCs/>
          <w:sz w:val="28"/>
          <w:szCs w:val="28"/>
        </w:rPr>
        <w:t>Николь</w:t>
      </w:r>
      <w:r w:rsidR="00E7262D" w:rsidRPr="00D167AB">
        <w:rPr>
          <w:rFonts w:ascii="Times New Roman" w:hAnsi="Times New Roman"/>
          <w:bCs/>
          <w:sz w:val="28"/>
          <w:szCs w:val="28"/>
        </w:rPr>
        <w:t>ское</w:t>
      </w:r>
      <w:r w:rsidR="00E7262D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(далее – территория</w:t>
      </w:r>
      <w:r w:rsidR="004A702C">
        <w:rPr>
          <w:rFonts w:ascii="Times New Roman" w:hAnsi="Times New Roman"/>
          <w:bCs/>
          <w:sz w:val="28"/>
          <w:szCs w:val="28"/>
        </w:rPr>
        <w:t>, муниципальное образование)</w:t>
      </w:r>
      <w:r>
        <w:rPr>
          <w:rFonts w:ascii="Times New Roman" w:hAnsi="Times New Roman"/>
          <w:bCs/>
          <w:sz w:val="28"/>
          <w:szCs w:val="28"/>
        </w:rPr>
        <w:t>, на которой могут реализовываться инициативные проекты.</w:t>
      </w:r>
    </w:p>
    <w:p w:rsidR="002F6E4E" w:rsidRDefault="002F6E4E" w:rsidP="00D167AB">
      <w:pPr>
        <w:pStyle w:val="ConsPlusNormal"/>
        <w:adjustRightInd/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1.2. Для целей настоящего Порядка инициативный проект - проект, внесенный в администрацию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AA40BF">
        <w:rPr>
          <w:rFonts w:ascii="Times New Roman" w:hAnsi="Times New Roman"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AA40BF">
        <w:rPr>
          <w:rFonts w:ascii="Times New Roman" w:hAnsi="Times New Roman"/>
          <w:bCs/>
          <w:sz w:val="28"/>
          <w:szCs w:val="28"/>
        </w:rPr>
        <w:t>Николь</w:t>
      </w:r>
      <w:r w:rsidR="00DF6670" w:rsidRPr="00D167AB">
        <w:rPr>
          <w:rFonts w:ascii="Times New Roman" w:hAnsi="Times New Roman"/>
          <w:bCs/>
          <w:sz w:val="28"/>
          <w:szCs w:val="28"/>
        </w:rPr>
        <w:t>ское</w:t>
      </w:r>
      <w:r w:rsidR="00DF667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AA40BF">
        <w:rPr>
          <w:rFonts w:ascii="Times New Roman" w:hAnsi="Times New Roman"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AA40BF">
        <w:rPr>
          <w:rFonts w:ascii="Times New Roman" w:hAnsi="Times New Roman"/>
          <w:bCs/>
          <w:sz w:val="28"/>
          <w:szCs w:val="28"/>
        </w:rPr>
        <w:t>Николь</w:t>
      </w:r>
      <w:r w:rsidR="00DF6670" w:rsidRPr="00D167AB">
        <w:rPr>
          <w:rFonts w:ascii="Times New Roman" w:hAnsi="Times New Roman"/>
          <w:bCs/>
          <w:sz w:val="28"/>
          <w:szCs w:val="28"/>
        </w:rPr>
        <w:t>ское</w:t>
      </w:r>
      <w:r w:rsidR="00DF6670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 xml:space="preserve">или его части по решению вопросов местного значения или иных вопросов, право </w:t>
      </w:r>
      <w:proofErr w:type="gramStart"/>
      <w:r>
        <w:rPr>
          <w:rFonts w:ascii="PT Astra Serif" w:hAnsi="PT Astra Serif"/>
          <w:sz w:val="28"/>
          <w:szCs w:val="28"/>
        </w:rPr>
        <w:t>решения</w:t>
      </w:r>
      <w:proofErr w:type="gramEnd"/>
      <w:r>
        <w:rPr>
          <w:rFonts w:ascii="PT Astra Serif" w:hAnsi="PT Astra Serif"/>
          <w:sz w:val="28"/>
          <w:szCs w:val="28"/>
        </w:rPr>
        <w:t xml:space="preserve"> которых предоставлено органам местного самоуправления муниципального образования (далее – инициативный проект);</w:t>
      </w:r>
    </w:p>
    <w:p w:rsidR="002F6E4E" w:rsidRDefault="002F6E4E" w:rsidP="00D167AB">
      <w:pPr>
        <w:suppressAutoHyphens/>
        <w:spacing w:after="0"/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</w:t>
      </w:r>
      <w:r w:rsidR="00DF6670">
        <w:rPr>
          <w:rFonts w:ascii="Times New Roman" w:hAnsi="Times New Roman"/>
          <w:bCs/>
          <w:sz w:val="28"/>
          <w:szCs w:val="28"/>
        </w:rPr>
        <w:t>Совета депутатов</w:t>
      </w:r>
      <w:r w:rsidR="00AA40BF">
        <w:rPr>
          <w:rFonts w:ascii="Times New Roman" w:hAnsi="Times New Roman"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AA40BF">
        <w:rPr>
          <w:rFonts w:ascii="Times New Roman" w:hAnsi="Times New Roman"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AA40BF">
        <w:rPr>
          <w:rFonts w:ascii="Times New Roman" w:hAnsi="Times New Roman"/>
          <w:bCs/>
          <w:sz w:val="28"/>
          <w:szCs w:val="28"/>
        </w:rPr>
        <w:t>Николь</w:t>
      </w:r>
      <w:r w:rsidR="00DF6670" w:rsidRPr="00D167AB">
        <w:rPr>
          <w:rFonts w:ascii="Times New Roman" w:hAnsi="Times New Roman"/>
          <w:bCs/>
          <w:sz w:val="28"/>
          <w:szCs w:val="28"/>
        </w:rPr>
        <w:t>ское</w:t>
      </w:r>
      <w:r w:rsidR="00DF667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.  </w:t>
      </w:r>
    </w:p>
    <w:p w:rsidR="002F6E4E" w:rsidRDefault="002F6E4E" w:rsidP="00D167AB">
      <w:pPr>
        <w:pStyle w:val="a8"/>
        <w:suppressAutoHyphens/>
        <w:spacing w:before="0" w:beforeAutospacing="0" w:after="0" w:afterAutospacing="0"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1.4. С заявлением об определении территории, на которой может реализовываться инициативный проект, вправе обратиться инициаторы проекта: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образования;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органы территориального общественного самоуправления; </w:t>
      </w:r>
    </w:p>
    <w:p w:rsidR="0051524C" w:rsidRDefault="0051524C" w:rsidP="005152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староста сельского поселения;</w:t>
      </w:r>
    </w:p>
    <w:p w:rsidR="0051524C" w:rsidRPr="00463AED" w:rsidRDefault="0051524C" w:rsidP="001F6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4</w:t>
      </w:r>
      <w:r w:rsidRPr="00463AED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индивидуальные предприниматели, осуществляющие свою деятельность на территории муниципального образования;</w:t>
      </w:r>
    </w:p>
    <w:p w:rsidR="0051524C" w:rsidRPr="00463AED" w:rsidRDefault="0051524C" w:rsidP="005152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5) юридические лица, осуществляющие свою деятельность на территории муниципального образования.</w:t>
      </w:r>
    </w:p>
    <w:p w:rsidR="002F6E4E" w:rsidRDefault="002F6E4E" w:rsidP="00D167A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lastRenderedPageBreak/>
        <w:tab/>
        <w:t>1.5. Инициативные проекты могут реализовываться в границах муниципального образования в пределах следующих территорий проживания</w:t>
      </w:r>
      <w:r>
        <w:rPr>
          <w:rFonts w:ascii="Times New Roman" w:hAnsi="Times New Roman"/>
          <w:bCs/>
          <w:sz w:val="28"/>
          <w:szCs w:val="28"/>
        </w:rPr>
        <w:t xml:space="preserve"> граждан: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1) в границах территорий территориального общественного самоуправления;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группы жилых домов;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4A702C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) сельского населенного пункта, не являющегося поселением;</w:t>
      </w:r>
    </w:p>
    <w:p w:rsidR="002F6E4E" w:rsidRDefault="002F6E4E" w:rsidP="00DF667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4A702C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) иных территорий проживания граждан.</w:t>
      </w:r>
    </w:p>
    <w:p w:rsidR="00DF6670" w:rsidRPr="00DF6670" w:rsidRDefault="00DF6670" w:rsidP="00DF667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2F6E4E" w:rsidRDefault="002F6E4E" w:rsidP="00D167A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2.1. Для установления </w:t>
      </w:r>
      <w:r w:rsidR="007A2E64">
        <w:rPr>
          <w:rFonts w:ascii="Times New Roman" w:hAnsi="Times New Roman"/>
          <w:bCs/>
          <w:sz w:val="28"/>
          <w:szCs w:val="28"/>
        </w:rPr>
        <w:t>тер</w:t>
      </w:r>
      <w:r>
        <w:rPr>
          <w:rFonts w:ascii="Times New Roman" w:hAnsi="Times New Roman"/>
          <w:bCs/>
          <w:sz w:val="28"/>
          <w:szCs w:val="28"/>
        </w:rPr>
        <w:t xml:space="preserve">ритории, на которой </w:t>
      </w:r>
      <w:r w:rsidRPr="00DF6670">
        <w:rPr>
          <w:rFonts w:ascii="Times New Roman" w:hAnsi="Times New Roman"/>
          <w:bCs/>
          <w:sz w:val="28"/>
          <w:szCs w:val="28"/>
        </w:rPr>
        <w:t>могут</w:t>
      </w:r>
      <w:r>
        <w:rPr>
          <w:rFonts w:ascii="Times New Roman" w:hAnsi="Times New Roman"/>
          <w:bCs/>
          <w:sz w:val="28"/>
          <w:szCs w:val="28"/>
        </w:rPr>
        <w:t xml:space="preserve">реализовываться инициативные проекты, </w:t>
      </w:r>
      <w:r w:rsidRPr="00DF6670">
        <w:rPr>
          <w:rFonts w:ascii="Times New Roman" w:hAnsi="Times New Roman"/>
          <w:bCs/>
          <w:sz w:val="28"/>
          <w:szCs w:val="28"/>
        </w:rPr>
        <w:t>инициатор проекта</w:t>
      </w:r>
      <w:r w:rsidR="001F650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обращается в администрацию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1F6506">
        <w:rPr>
          <w:rFonts w:ascii="Times New Roman" w:hAnsi="Times New Roman"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1F6506">
        <w:rPr>
          <w:rFonts w:ascii="Times New Roman" w:hAnsi="Times New Roman"/>
          <w:bCs/>
          <w:sz w:val="28"/>
          <w:szCs w:val="28"/>
        </w:rPr>
        <w:t>Николь</w:t>
      </w:r>
      <w:r w:rsidR="00DF6670" w:rsidRPr="00D167AB">
        <w:rPr>
          <w:rFonts w:ascii="Times New Roman" w:hAnsi="Times New Roman"/>
          <w:bCs/>
          <w:sz w:val="28"/>
          <w:szCs w:val="28"/>
        </w:rPr>
        <w:t>ское</w:t>
      </w:r>
      <w:r w:rsidR="00DF6670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с заявлением об определении территории, на которой планирует реализовывать инициативный проект</w:t>
      </w:r>
      <w:r w:rsidR="001F6506">
        <w:rPr>
          <w:rFonts w:ascii="Times New Roman" w:hAnsi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с описанием ее границ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2.2. Заявление об определении территории, на которой планируется реализовывать инициативный проект</w:t>
      </w:r>
      <w:r w:rsidR="00DF6670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подписывается инициаторами проекта.</w:t>
      </w:r>
    </w:p>
    <w:p w:rsidR="002F6E4E" w:rsidRDefault="002F6E4E" w:rsidP="00D167A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инициатором проекта является инициативная группа заявление подписываетсявсеми членами инициативной группы с указанием фамилий, имен, отчеств, контактных телефонов. </w:t>
      </w:r>
    </w:p>
    <w:p w:rsidR="002F6E4E" w:rsidRDefault="002F6E4E" w:rsidP="00D167AB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2.3. К заявлению инициатор проекта прилагает следующие документы:</w:t>
      </w:r>
    </w:p>
    <w:p w:rsidR="002F6E4E" w:rsidRDefault="002F6E4E" w:rsidP="00D167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краткое описание инициативного проекта;</w:t>
      </w:r>
    </w:p>
    <w:p w:rsidR="002F6E4E" w:rsidRDefault="002F6E4E" w:rsidP="00D167AB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ab/>
        <w:t>2)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территории, на которой предлагается его реализация.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2.4. Администрация </w:t>
      </w:r>
      <w:r w:rsidR="00DF6670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C066BF">
        <w:rPr>
          <w:rFonts w:ascii="Times New Roman" w:hAnsi="Times New Roman"/>
          <w:bCs/>
          <w:sz w:val="28"/>
          <w:szCs w:val="28"/>
        </w:rPr>
        <w:t xml:space="preserve"> </w:t>
      </w:r>
      <w:r w:rsidR="00DF6670" w:rsidRPr="00D167AB">
        <w:rPr>
          <w:rFonts w:ascii="Times New Roman" w:hAnsi="Times New Roman"/>
          <w:bCs/>
          <w:sz w:val="28"/>
          <w:szCs w:val="28"/>
        </w:rPr>
        <w:t>«</w:t>
      </w:r>
      <w:r w:rsidR="00C066BF">
        <w:rPr>
          <w:rFonts w:ascii="Times New Roman" w:hAnsi="Times New Roman"/>
          <w:bCs/>
          <w:sz w:val="28"/>
          <w:szCs w:val="28"/>
        </w:rPr>
        <w:t>Николь</w:t>
      </w:r>
      <w:r w:rsidR="00DF6670" w:rsidRPr="00D167AB">
        <w:rPr>
          <w:rFonts w:ascii="Times New Roman" w:hAnsi="Times New Roman"/>
          <w:bCs/>
          <w:sz w:val="28"/>
          <w:szCs w:val="28"/>
        </w:rPr>
        <w:t>ское</w:t>
      </w:r>
      <w:r w:rsidR="00DF6670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в течение 15 календарны</w:t>
      </w:r>
      <w:r w:rsidR="007A2E64">
        <w:rPr>
          <w:rFonts w:ascii="Times New Roman" w:hAnsi="Times New Roman"/>
          <w:bCs/>
          <w:sz w:val="28"/>
          <w:szCs w:val="28"/>
        </w:rPr>
        <w:t>х</w:t>
      </w:r>
      <w:r>
        <w:rPr>
          <w:rFonts w:ascii="Times New Roman" w:hAnsi="Times New Roman"/>
          <w:bCs/>
          <w:sz w:val="28"/>
          <w:szCs w:val="28"/>
        </w:rPr>
        <w:t xml:space="preserve"> дней со дня поступления заявления принимает решение: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1) об определении границ территории, на которой планируется реализовывать инициативный проект;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об отказе в определении границ территории, на которой планируется реализовывать инициативный проект.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ab/>
        <w:t>1) территория выходит за пределы территории муниципального образования</w:t>
      </w:r>
      <w:r w:rsidR="00AF0010">
        <w:rPr>
          <w:rFonts w:ascii="Times New Roman" w:hAnsi="Times New Roman"/>
          <w:bCs/>
          <w:sz w:val="28"/>
          <w:szCs w:val="28"/>
        </w:rPr>
        <w:t xml:space="preserve"> «</w:t>
      </w:r>
      <w:r w:rsidR="00C066BF">
        <w:rPr>
          <w:rFonts w:ascii="Times New Roman" w:hAnsi="Times New Roman"/>
          <w:bCs/>
          <w:sz w:val="28"/>
          <w:szCs w:val="28"/>
        </w:rPr>
        <w:t>Николь</w:t>
      </w:r>
      <w:r w:rsidR="00AF0010">
        <w:rPr>
          <w:rFonts w:ascii="Times New Roman" w:hAnsi="Times New Roman"/>
          <w:bCs/>
          <w:sz w:val="28"/>
          <w:szCs w:val="28"/>
        </w:rPr>
        <w:t>ское»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3) в границах запрашиваемой территории реализуется иной инициативный проект;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2.7. При установлении случаев, указанных в части 2.5. настоящего Порядка, </w:t>
      </w:r>
      <w:r w:rsidR="00F72CD1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дминистрация </w:t>
      </w:r>
      <w:r w:rsidR="00F72CD1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C066BF">
        <w:rPr>
          <w:rFonts w:ascii="Times New Roman" w:hAnsi="Times New Roman"/>
          <w:bCs/>
          <w:sz w:val="28"/>
          <w:szCs w:val="28"/>
        </w:rPr>
        <w:t xml:space="preserve"> </w:t>
      </w:r>
      <w:r w:rsidR="00F72CD1" w:rsidRPr="00D167AB">
        <w:rPr>
          <w:rFonts w:ascii="Times New Roman" w:hAnsi="Times New Roman"/>
          <w:bCs/>
          <w:sz w:val="28"/>
          <w:szCs w:val="28"/>
        </w:rPr>
        <w:t>«</w:t>
      </w:r>
      <w:r w:rsidR="00C066BF">
        <w:rPr>
          <w:rFonts w:ascii="Times New Roman" w:hAnsi="Times New Roman"/>
          <w:bCs/>
          <w:sz w:val="28"/>
          <w:szCs w:val="28"/>
        </w:rPr>
        <w:t>Николь</w:t>
      </w:r>
      <w:r w:rsidR="00F72CD1" w:rsidRPr="00D167AB">
        <w:rPr>
          <w:rFonts w:ascii="Times New Roman" w:hAnsi="Times New Roman"/>
          <w:bCs/>
          <w:sz w:val="28"/>
          <w:szCs w:val="28"/>
        </w:rPr>
        <w:t>ское</w:t>
      </w:r>
      <w:r w:rsidR="00F72CD1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вправе предложить инициаторам проекта иную территорию для реализации инициативного проекта. </w:t>
      </w:r>
    </w:p>
    <w:p w:rsidR="002F6E4E" w:rsidRDefault="002F6E4E" w:rsidP="00D167A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муниципального образования соответствующего решения.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</w:p>
    <w:p w:rsidR="002F6E4E" w:rsidRDefault="002F6E4E" w:rsidP="00D167AB">
      <w:pPr>
        <w:ind w:left="2124"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3.1. Решение администрации </w:t>
      </w:r>
      <w:r w:rsidR="00F72CD1" w:rsidRPr="00D167AB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C066BF">
        <w:rPr>
          <w:rFonts w:ascii="Times New Roman" w:hAnsi="Times New Roman"/>
          <w:bCs/>
          <w:sz w:val="28"/>
          <w:szCs w:val="28"/>
        </w:rPr>
        <w:t xml:space="preserve"> </w:t>
      </w:r>
      <w:r w:rsidR="00F72CD1" w:rsidRPr="00D167AB">
        <w:rPr>
          <w:rFonts w:ascii="Times New Roman" w:hAnsi="Times New Roman"/>
          <w:bCs/>
          <w:sz w:val="28"/>
          <w:szCs w:val="28"/>
        </w:rPr>
        <w:t>«</w:t>
      </w:r>
      <w:r w:rsidR="00C066BF">
        <w:rPr>
          <w:rFonts w:ascii="Times New Roman" w:hAnsi="Times New Roman"/>
          <w:bCs/>
          <w:sz w:val="28"/>
          <w:szCs w:val="28"/>
        </w:rPr>
        <w:t>Николь</w:t>
      </w:r>
      <w:r w:rsidR="00F72CD1" w:rsidRPr="00D167AB">
        <w:rPr>
          <w:rFonts w:ascii="Times New Roman" w:hAnsi="Times New Roman"/>
          <w:bCs/>
          <w:sz w:val="28"/>
          <w:szCs w:val="28"/>
        </w:rPr>
        <w:t>ское</w:t>
      </w:r>
      <w:r w:rsidR="00F72CD1">
        <w:rPr>
          <w:rFonts w:ascii="Times New Roman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2F6E4E" w:rsidRDefault="002F6E4E" w:rsidP="00D167AB">
      <w:pPr>
        <w:jc w:val="both"/>
        <w:rPr>
          <w:rFonts w:ascii="Times New Roman" w:hAnsi="Times New Roman"/>
          <w:bCs/>
          <w:sz w:val="28"/>
          <w:szCs w:val="28"/>
        </w:rPr>
      </w:pPr>
    </w:p>
    <w:p w:rsidR="00B175F6" w:rsidRDefault="00B175F6" w:rsidP="00D167AB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B175F6" w:rsidSect="00D167A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125"/>
    <w:rsid w:val="000018C5"/>
    <w:rsid w:val="0002638E"/>
    <w:rsid w:val="000655CD"/>
    <w:rsid w:val="00083C1C"/>
    <w:rsid w:val="000E126E"/>
    <w:rsid w:val="000E5420"/>
    <w:rsid w:val="000E7DF3"/>
    <w:rsid w:val="0012435F"/>
    <w:rsid w:val="00126526"/>
    <w:rsid w:val="001275EF"/>
    <w:rsid w:val="0017129F"/>
    <w:rsid w:val="00174E7E"/>
    <w:rsid w:val="00190CCB"/>
    <w:rsid w:val="001C7965"/>
    <w:rsid w:val="001F5B3F"/>
    <w:rsid w:val="001F6506"/>
    <w:rsid w:val="001F7B45"/>
    <w:rsid w:val="00253317"/>
    <w:rsid w:val="00255242"/>
    <w:rsid w:val="00275B2F"/>
    <w:rsid w:val="002C5882"/>
    <w:rsid w:val="002D3125"/>
    <w:rsid w:val="002F6E4E"/>
    <w:rsid w:val="003155E9"/>
    <w:rsid w:val="00332AD8"/>
    <w:rsid w:val="003416BD"/>
    <w:rsid w:val="003464C2"/>
    <w:rsid w:val="00362076"/>
    <w:rsid w:val="003666DC"/>
    <w:rsid w:val="00395394"/>
    <w:rsid w:val="003C1457"/>
    <w:rsid w:val="004159B1"/>
    <w:rsid w:val="00436298"/>
    <w:rsid w:val="004408B0"/>
    <w:rsid w:val="004506DD"/>
    <w:rsid w:val="00463AED"/>
    <w:rsid w:val="00481466"/>
    <w:rsid w:val="004A702C"/>
    <w:rsid w:val="004B0F6C"/>
    <w:rsid w:val="004E0B68"/>
    <w:rsid w:val="004F1429"/>
    <w:rsid w:val="00507340"/>
    <w:rsid w:val="0051524C"/>
    <w:rsid w:val="00532B37"/>
    <w:rsid w:val="00546A2B"/>
    <w:rsid w:val="00561E0F"/>
    <w:rsid w:val="005B04B7"/>
    <w:rsid w:val="005F4DCD"/>
    <w:rsid w:val="0063244B"/>
    <w:rsid w:val="00657F59"/>
    <w:rsid w:val="00660802"/>
    <w:rsid w:val="00670998"/>
    <w:rsid w:val="006B0DF3"/>
    <w:rsid w:val="006C50E5"/>
    <w:rsid w:val="006E498B"/>
    <w:rsid w:val="006F3379"/>
    <w:rsid w:val="007305FD"/>
    <w:rsid w:val="00740E0D"/>
    <w:rsid w:val="007870C2"/>
    <w:rsid w:val="007A2E64"/>
    <w:rsid w:val="007B4741"/>
    <w:rsid w:val="007C10C4"/>
    <w:rsid w:val="007C3B2C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7770E"/>
    <w:rsid w:val="00894C35"/>
    <w:rsid w:val="008A1E7B"/>
    <w:rsid w:val="008A248A"/>
    <w:rsid w:val="008B0926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0F4"/>
    <w:rsid w:val="00974D94"/>
    <w:rsid w:val="009A6BC9"/>
    <w:rsid w:val="009B41E4"/>
    <w:rsid w:val="009C2658"/>
    <w:rsid w:val="009D54C5"/>
    <w:rsid w:val="009E05E4"/>
    <w:rsid w:val="009E07FF"/>
    <w:rsid w:val="009E521F"/>
    <w:rsid w:val="009F6708"/>
    <w:rsid w:val="00A07982"/>
    <w:rsid w:val="00A1256B"/>
    <w:rsid w:val="00A42E1E"/>
    <w:rsid w:val="00A434D0"/>
    <w:rsid w:val="00A73FD9"/>
    <w:rsid w:val="00A8040D"/>
    <w:rsid w:val="00AA40BF"/>
    <w:rsid w:val="00AA436A"/>
    <w:rsid w:val="00AE4E03"/>
    <w:rsid w:val="00AF0010"/>
    <w:rsid w:val="00AF51B8"/>
    <w:rsid w:val="00B175F6"/>
    <w:rsid w:val="00B2538D"/>
    <w:rsid w:val="00B25A41"/>
    <w:rsid w:val="00B61C7C"/>
    <w:rsid w:val="00B915E5"/>
    <w:rsid w:val="00B94A34"/>
    <w:rsid w:val="00BA02B3"/>
    <w:rsid w:val="00BA5C5B"/>
    <w:rsid w:val="00BC4F47"/>
    <w:rsid w:val="00BE1ACF"/>
    <w:rsid w:val="00BF6285"/>
    <w:rsid w:val="00C066BF"/>
    <w:rsid w:val="00C419FD"/>
    <w:rsid w:val="00C62E2B"/>
    <w:rsid w:val="00C76CAC"/>
    <w:rsid w:val="00C7794F"/>
    <w:rsid w:val="00CA5981"/>
    <w:rsid w:val="00CB733B"/>
    <w:rsid w:val="00CC2D65"/>
    <w:rsid w:val="00CD7E96"/>
    <w:rsid w:val="00CE4605"/>
    <w:rsid w:val="00CF0102"/>
    <w:rsid w:val="00CF02B6"/>
    <w:rsid w:val="00D01886"/>
    <w:rsid w:val="00D124DE"/>
    <w:rsid w:val="00D167AB"/>
    <w:rsid w:val="00D256E0"/>
    <w:rsid w:val="00D43CC4"/>
    <w:rsid w:val="00D75576"/>
    <w:rsid w:val="00DB1024"/>
    <w:rsid w:val="00DD5595"/>
    <w:rsid w:val="00DE3077"/>
    <w:rsid w:val="00DE3497"/>
    <w:rsid w:val="00DE3FBF"/>
    <w:rsid w:val="00DF6670"/>
    <w:rsid w:val="00E03D87"/>
    <w:rsid w:val="00E442E2"/>
    <w:rsid w:val="00E52E33"/>
    <w:rsid w:val="00E66390"/>
    <w:rsid w:val="00E7262D"/>
    <w:rsid w:val="00E96DB6"/>
    <w:rsid w:val="00EB6AF2"/>
    <w:rsid w:val="00F0425C"/>
    <w:rsid w:val="00F15EDE"/>
    <w:rsid w:val="00F32C5B"/>
    <w:rsid w:val="00F376FE"/>
    <w:rsid w:val="00F46C8B"/>
    <w:rsid w:val="00F575F4"/>
    <w:rsid w:val="00F67A8E"/>
    <w:rsid w:val="00F72CD1"/>
    <w:rsid w:val="00FF1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F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D167AB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167AB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FFFA9-D36F-48FD-876D-F4078243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2021-03-11T08:27:00Z</cp:lastPrinted>
  <dcterms:created xsi:type="dcterms:W3CDTF">2020-11-09T09:15:00Z</dcterms:created>
  <dcterms:modified xsi:type="dcterms:W3CDTF">2021-04-01T13:51:00Z</dcterms:modified>
</cp:coreProperties>
</file>